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B7" w:rsidRDefault="001E6563">
      <w:pPr>
        <w:widowControl/>
        <w:spacing w:line="240" w:lineRule="atLeast"/>
        <w:ind w:firstLine="480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四川大学学术报告会、研讨会、年会、讲座、论坛等活动审批表</w:t>
      </w:r>
    </w:p>
    <w:p w:rsidR="001538B7" w:rsidRDefault="001E6563">
      <w:pPr>
        <w:rPr>
          <w:rFonts w:ascii="楷体_GB2312" w:eastAsia="楷体_GB2312" w:hAnsi="宋体"/>
          <w:szCs w:val="21"/>
        </w:rPr>
      </w:pPr>
      <w:r>
        <w:rPr>
          <w:rFonts w:ascii="黑体" w:eastAsia="黑体" w:hAnsi="宋体" w:hint="eastAsia"/>
          <w:szCs w:val="21"/>
        </w:rPr>
        <w:t>编号</w:t>
      </w:r>
      <w:r>
        <w:rPr>
          <w:rFonts w:ascii="楷体_GB2312" w:eastAsia="楷体_GB2312" w:hAnsi="宋体" w:hint="eastAsia"/>
          <w:szCs w:val="21"/>
        </w:rPr>
        <w:t>(由校党委宣传部填写)</w:t>
      </w:r>
      <w:r>
        <w:rPr>
          <w:rFonts w:ascii="黑体" w:eastAsia="黑体" w:hAnsi="宋体" w:hint="eastAsia"/>
          <w:szCs w:val="21"/>
        </w:rPr>
        <w:t>：             类别</w:t>
      </w:r>
      <w:r>
        <w:rPr>
          <w:rFonts w:ascii="楷体_GB2312" w:eastAsia="楷体_GB2312" w:hAnsi="宋体" w:hint="eastAsia"/>
          <w:szCs w:val="21"/>
        </w:rPr>
        <w:t>（文、理、工、</w:t>
      </w:r>
      <w:proofErr w:type="gramStart"/>
      <w:r>
        <w:rPr>
          <w:rFonts w:ascii="楷体_GB2312" w:eastAsia="楷体_GB2312" w:hAnsi="宋体" w:hint="eastAsia"/>
          <w:szCs w:val="21"/>
        </w:rPr>
        <w:t>医</w:t>
      </w:r>
      <w:proofErr w:type="gramEnd"/>
      <w:r>
        <w:rPr>
          <w:rFonts w:ascii="楷体_GB2312" w:eastAsia="楷体_GB2312" w:hAnsi="宋体" w:hint="eastAsia"/>
          <w:szCs w:val="21"/>
        </w:rPr>
        <w:t>类）：</w:t>
      </w:r>
      <w:r w:rsidR="00D25396">
        <w:rPr>
          <w:rFonts w:ascii="楷体_GB2312" w:eastAsia="楷体_GB2312" w:hAnsi="宋体" w:hint="eastAsia"/>
          <w:szCs w:val="21"/>
        </w:rPr>
        <w:t>文</w:t>
      </w:r>
    </w:p>
    <w:tbl>
      <w:tblPr>
        <w:tblW w:w="142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69"/>
        <w:gridCol w:w="255"/>
        <w:gridCol w:w="795"/>
        <w:gridCol w:w="55"/>
        <w:gridCol w:w="776"/>
        <w:gridCol w:w="1350"/>
        <w:gridCol w:w="46"/>
        <w:gridCol w:w="692"/>
        <w:gridCol w:w="993"/>
        <w:gridCol w:w="821"/>
        <w:gridCol w:w="183"/>
        <w:gridCol w:w="911"/>
        <w:gridCol w:w="473"/>
        <w:gridCol w:w="358"/>
        <w:gridCol w:w="1073"/>
        <w:gridCol w:w="185"/>
        <w:gridCol w:w="946"/>
        <w:gridCol w:w="1905"/>
      </w:tblGrid>
      <w:tr w:rsidR="001538B7">
        <w:trPr>
          <w:trHeight w:val="428"/>
          <w:tblCellSpacing w:w="0" w:type="dxa"/>
        </w:trPr>
        <w:tc>
          <w:tcPr>
            <w:tcW w:w="2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</w:t>
            </w:r>
          </w:p>
        </w:tc>
        <w:tc>
          <w:tcPr>
            <w:tcW w:w="1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公共管理学院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申请时间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05150F" w:rsidP="0005150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XXXX</w:t>
            </w:r>
            <w:bookmarkStart w:id="0" w:name="_GoBack"/>
            <w:bookmarkEnd w:id="0"/>
            <w:r w:rsidR="00D25396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XX</w:t>
            </w:r>
            <w:r w:rsidR="00D25396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XX</w:t>
            </w:r>
          </w:p>
        </w:tc>
        <w:tc>
          <w:tcPr>
            <w:tcW w:w="1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申请单位经办人</w:t>
            </w:r>
          </w:p>
        </w:tc>
        <w:tc>
          <w:tcPr>
            <w:tcW w:w="1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 w:rsidTr="00185B20">
        <w:trPr>
          <w:trHeight w:val="449"/>
          <w:tblCellSpacing w:w="0" w:type="dxa"/>
        </w:trPr>
        <w:tc>
          <w:tcPr>
            <w:tcW w:w="2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讲座主题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举办时间</w:t>
            </w:r>
          </w:p>
        </w:tc>
        <w:tc>
          <w:tcPr>
            <w:tcW w:w="2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受众及规模</w:t>
            </w: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活动现场联系人及电话</w:t>
            </w:r>
          </w:p>
        </w:tc>
      </w:tr>
      <w:tr w:rsidR="001538B7" w:rsidTr="00185B20">
        <w:trPr>
          <w:trHeight w:val="449"/>
          <w:tblCellSpacing w:w="0" w:type="dxa"/>
        </w:trPr>
        <w:tc>
          <w:tcPr>
            <w:tcW w:w="2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D25396" w:rsidRDefault="003C3E40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XXXX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D25396" w:rsidRDefault="003C3E40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XXX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Pr="00D25396" w:rsidRDefault="00D25396" w:rsidP="00D2539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2019.12.23</w:t>
            </w:r>
            <w:r w:rsidR="00715CD2">
              <w:rPr>
                <w:rFonts w:ascii="宋体" w:hAnsi="宋体" w:hint="eastAsia"/>
                <w:bCs/>
                <w:szCs w:val="21"/>
              </w:rPr>
              <w:t>（星期一）</w:t>
            </w:r>
          </w:p>
          <w:p w:rsidR="001538B7" w:rsidRPr="00D25396" w:rsidRDefault="00D25396" w:rsidP="00D2539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9</w:t>
            </w:r>
            <w:r>
              <w:rPr>
                <w:rFonts w:ascii="宋体" w:hAnsi="宋体" w:hint="eastAsia"/>
                <w:bCs/>
                <w:szCs w:val="21"/>
              </w:rPr>
              <w:t>:</w:t>
            </w:r>
            <w:r w:rsidRPr="00D25396">
              <w:rPr>
                <w:rFonts w:ascii="宋体" w:hAnsi="宋体" w:hint="eastAsia"/>
                <w:bCs/>
                <w:szCs w:val="21"/>
              </w:rPr>
              <w:t>3</w:t>
            </w:r>
            <w:r w:rsidRPr="00D25396">
              <w:rPr>
                <w:rFonts w:ascii="宋体" w:hAnsi="宋体"/>
                <w:bCs/>
                <w:szCs w:val="21"/>
              </w:rPr>
              <w:t>0-1</w:t>
            </w:r>
            <w:r w:rsidRPr="00D25396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:</w:t>
            </w:r>
            <w:r w:rsidRPr="00D25396">
              <w:rPr>
                <w:rFonts w:ascii="宋体" w:hAnsi="宋体" w:hint="eastAsia"/>
                <w:bCs/>
                <w:szCs w:val="21"/>
              </w:rPr>
              <w:t>3</w:t>
            </w:r>
            <w:r w:rsidRPr="00D25396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A42" w:rsidRDefault="0087478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四川大学</w:t>
            </w:r>
            <w:r w:rsidR="00075A42">
              <w:rPr>
                <w:rFonts w:ascii="宋体" w:hAnsi="宋体" w:hint="eastAsia"/>
                <w:bCs/>
                <w:szCs w:val="21"/>
              </w:rPr>
              <w:t>望江校区</w:t>
            </w:r>
            <w:r w:rsidR="0095654E">
              <w:rPr>
                <w:rFonts w:ascii="宋体" w:hAnsi="宋体" w:hint="eastAsia"/>
                <w:bCs/>
                <w:szCs w:val="21"/>
              </w:rPr>
              <w:t>干训基地</w:t>
            </w:r>
          </w:p>
          <w:p w:rsidR="001538B7" w:rsidRPr="00D25396" w:rsidRDefault="0095654E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一号演播厅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D25396" w:rsidRDefault="00D25396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公共管理学院</w:t>
            </w: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D25396" w:rsidRDefault="00D25396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本校师生</w:t>
            </w:r>
          </w:p>
          <w:p w:rsidR="00D25396" w:rsidRPr="00D25396" w:rsidRDefault="00D25396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1</w:t>
            </w:r>
            <w:r w:rsidR="00B82898">
              <w:rPr>
                <w:rFonts w:ascii="宋体" w:hAnsi="宋体" w:hint="eastAsia"/>
                <w:bCs/>
                <w:szCs w:val="21"/>
              </w:rPr>
              <w:t>5</w:t>
            </w:r>
            <w:r w:rsidRPr="00D25396">
              <w:rPr>
                <w:rFonts w:ascii="宋体" w:hAnsi="宋体" w:hint="eastAsia"/>
                <w:bCs/>
                <w:szCs w:val="21"/>
              </w:rPr>
              <w:t>0人</w:t>
            </w: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D25396" w:rsidRDefault="00BA237A" w:rsidP="00BA237A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XXX</w:t>
            </w:r>
            <w:r w:rsidR="00D25396" w:rsidRPr="00D25396">
              <w:rPr>
                <w:rFonts w:ascii="宋体" w:hAnsi="宋体" w:hint="eastAsia"/>
                <w:bCs/>
                <w:szCs w:val="21"/>
              </w:rPr>
              <w:t>，135</w:t>
            </w:r>
            <w:r>
              <w:rPr>
                <w:rFonts w:ascii="宋体" w:hAnsi="宋体" w:hint="eastAsia"/>
                <w:bCs/>
                <w:szCs w:val="21"/>
              </w:rPr>
              <w:t>11111111</w:t>
            </w:r>
          </w:p>
        </w:tc>
      </w:tr>
      <w:tr w:rsidR="00D25396" w:rsidTr="00185B20">
        <w:trPr>
          <w:trHeight w:val="449"/>
          <w:tblCellSpacing w:w="0" w:type="dxa"/>
        </w:trPr>
        <w:tc>
          <w:tcPr>
            <w:tcW w:w="2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Default="003C3E4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Default="003C3E4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XXX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Default="00D25396" w:rsidP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C9455D"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 w:rsidRPr="00C9455D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 w:rsidRPr="00C9455D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 w:rsidR="00715CD2">
              <w:rPr>
                <w:rFonts w:ascii="宋体" w:hAnsi="宋体" w:cs="宋体" w:hint="eastAsia"/>
                <w:szCs w:val="21"/>
              </w:rPr>
              <w:t>（星期二）</w:t>
            </w:r>
          </w:p>
          <w:p w:rsidR="00D25396" w:rsidRDefault="00D25396" w:rsidP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19:</w:t>
            </w:r>
            <w:r>
              <w:rPr>
                <w:rFonts w:ascii="宋体" w:hAnsi="宋体" w:cs="宋体"/>
                <w:szCs w:val="21"/>
              </w:rPr>
              <w:t>00-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  <w:tc>
          <w:tcPr>
            <w:tcW w:w="2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Default="0087478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四川大学</w:t>
            </w:r>
            <w:r w:rsidR="00D25396" w:rsidRPr="00D25396">
              <w:rPr>
                <w:rFonts w:ascii="宋体" w:hAnsi="宋体" w:hint="eastAsia"/>
                <w:bCs/>
                <w:szCs w:val="21"/>
              </w:rPr>
              <w:t>江安</w:t>
            </w:r>
            <w:r w:rsidR="00075A42">
              <w:rPr>
                <w:rFonts w:ascii="宋体" w:hAnsi="宋体" w:hint="eastAsia"/>
                <w:bCs/>
                <w:szCs w:val="21"/>
              </w:rPr>
              <w:t>校区</w:t>
            </w:r>
            <w:r w:rsidR="0085116F">
              <w:rPr>
                <w:rFonts w:ascii="宋体" w:hAnsi="宋体" w:hint="eastAsia"/>
                <w:bCs/>
                <w:szCs w:val="21"/>
              </w:rPr>
              <w:t>一教B</w:t>
            </w:r>
            <w:r w:rsidR="0095654E">
              <w:rPr>
                <w:rFonts w:ascii="宋体" w:hAnsi="宋体" w:hint="eastAsia"/>
                <w:bCs/>
                <w:szCs w:val="21"/>
              </w:rPr>
              <w:t>501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Default="00D25396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公共管理学院</w:t>
            </w: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Pr="00D25396" w:rsidRDefault="00D25396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25396">
              <w:rPr>
                <w:rFonts w:ascii="宋体" w:hAnsi="宋体" w:hint="eastAsia"/>
                <w:bCs/>
                <w:szCs w:val="21"/>
              </w:rPr>
              <w:t>本校师生</w:t>
            </w:r>
          </w:p>
          <w:p w:rsidR="00D25396" w:rsidRDefault="00B82898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D25396" w:rsidRPr="00D25396">
              <w:rPr>
                <w:rFonts w:ascii="宋体" w:hAnsi="宋体" w:hint="eastAsia"/>
                <w:bCs/>
                <w:szCs w:val="21"/>
              </w:rPr>
              <w:t>80人</w:t>
            </w: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96" w:rsidRDefault="00BA237A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XXX</w:t>
            </w:r>
            <w:r w:rsidRPr="00D25396">
              <w:rPr>
                <w:rFonts w:ascii="宋体" w:hAnsi="宋体" w:hint="eastAsia"/>
                <w:bCs/>
                <w:szCs w:val="21"/>
              </w:rPr>
              <w:t>，135</w:t>
            </w:r>
            <w:r>
              <w:rPr>
                <w:rFonts w:ascii="宋体" w:hAnsi="宋体" w:hint="eastAsia"/>
                <w:bCs/>
                <w:szCs w:val="21"/>
              </w:rPr>
              <w:t>11111111</w:t>
            </w:r>
          </w:p>
        </w:tc>
      </w:tr>
      <w:tr w:rsidR="001538B7" w:rsidTr="0009369E">
        <w:trPr>
          <w:trHeight w:val="449"/>
          <w:tblCellSpacing w:w="0" w:type="dxa"/>
        </w:trPr>
        <w:tc>
          <w:tcPr>
            <w:tcW w:w="2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主讲人及讲座内容介绍</w:t>
            </w:r>
          </w:p>
        </w:tc>
        <w:tc>
          <w:tcPr>
            <w:tcW w:w="11562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 w:val="22"/>
              </w:rPr>
              <w:t>（详情另附）</w:t>
            </w:r>
          </w:p>
        </w:tc>
      </w:tr>
      <w:tr w:rsidR="001538B7">
        <w:trPr>
          <w:trHeight w:val="442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是否有标语横幅、广告等宣传品（详情另附）</w:t>
            </w: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是否有校外媒体进校报道（详情另附）</w:t>
            </w:r>
          </w:p>
        </w:tc>
        <w:tc>
          <w:tcPr>
            <w:tcW w:w="2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是否涉及校外团体（个人）来校活动（详情另附）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是否涉及宗教、民族事宜（详情另附）</w:t>
            </w:r>
          </w:p>
        </w:tc>
        <w:tc>
          <w:tcPr>
            <w:tcW w:w="1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是否涉及涉外交流（详情另附）</w:t>
            </w: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是否涉及跨校或校外活动（详情另附）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Pr="0085618C" w:rsidRDefault="001E6563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5618C">
              <w:rPr>
                <w:rFonts w:ascii="宋体" w:hAnsi="宋体" w:hint="eastAsia"/>
                <w:b/>
                <w:sz w:val="24"/>
              </w:rPr>
              <w:t>是否发布</w:t>
            </w:r>
          </w:p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5618C">
              <w:rPr>
                <w:rFonts w:ascii="宋体" w:hAnsi="宋体" w:hint="eastAsia"/>
                <w:b/>
                <w:sz w:val="24"/>
              </w:rPr>
              <w:t>学术看板</w:t>
            </w:r>
          </w:p>
        </w:tc>
      </w:tr>
      <w:tr w:rsidR="001538B7" w:rsidTr="00384402">
        <w:trPr>
          <w:trHeight w:val="461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  <w:highlight w:val="yellow"/>
              </w:rPr>
              <w:t>是</w:t>
            </w: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49741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X</w:t>
            </w:r>
          </w:p>
        </w:tc>
        <w:tc>
          <w:tcPr>
            <w:tcW w:w="2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否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否</w:t>
            </w:r>
          </w:p>
        </w:tc>
        <w:tc>
          <w:tcPr>
            <w:tcW w:w="1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否</w:t>
            </w: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否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Pr="00497418" w:rsidRDefault="00D2539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741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是</w:t>
            </w:r>
          </w:p>
        </w:tc>
      </w:tr>
      <w:tr w:rsidR="001538B7">
        <w:trPr>
          <w:trHeight w:val="428"/>
          <w:tblCellSpacing w:w="0" w:type="dxa"/>
        </w:trPr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所属主管（指导）单位意见</w:t>
            </w:r>
          </w:p>
        </w:tc>
        <w:tc>
          <w:tcPr>
            <w:tcW w:w="1076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B1032F">
            <w:pPr>
              <w:widowControl/>
              <w:spacing w:line="240" w:lineRule="atLeast"/>
              <w:ind w:right="420" w:firstLineChars="2100" w:firstLine="442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  <w:r w:rsidR="001E6563"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年  月   日</w:t>
            </w:r>
          </w:p>
        </w:tc>
      </w:tr>
      <w:tr w:rsidR="001538B7">
        <w:trPr>
          <w:trHeight w:val="439"/>
          <w:tblCellSpacing w:w="0" w:type="dxa"/>
        </w:trPr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统战部意见（涉及宗教、民族）</w:t>
            </w:r>
          </w:p>
        </w:tc>
        <w:tc>
          <w:tcPr>
            <w:tcW w:w="1076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jc w:val="left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 xml:space="preserve">涉及民族、宗教类相关学术活动，请到统战部（望江办公楼140室）审批；如不涉及，不需填写本栏。    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    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       年  月   日</w:t>
            </w:r>
          </w:p>
        </w:tc>
      </w:tr>
      <w:tr w:rsidR="001538B7">
        <w:trPr>
          <w:trHeight w:val="692"/>
          <w:tblCellSpacing w:w="0" w:type="dxa"/>
        </w:trPr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国际合作与交流处、港澳台事务办公室意见</w:t>
            </w:r>
          </w:p>
        </w:tc>
        <w:tc>
          <w:tcPr>
            <w:tcW w:w="1076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left="5120" w:right="844" w:hangingChars="3200" w:hanging="5120"/>
              <w:jc w:val="left"/>
              <w:rPr>
                <w:rFonts w:ascii="仿宋" w:eastAsia="仿宋" w:hAnsi="仿宋"/>
                <w:color w:val="808080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涉及外国来访人员，请到望江办公楼512室审批备案；涉及港澳台地区来访人员，请到望江办公楼513室审批备案；如不涉及，不需填写本栏。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  月   日</w:t>
            </w:r>
          </w:p>
        </w:tc>
      </w:tr>
      <w:tr w:rsidR="001538B7">
        <w:trPr>
          <w:trHeight w:val="670"/>
          <w:tblCellSpacing w:w="0" w:type="dxa"/>
        </w:trPr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社科处或科研院意见</w:t>
            </w:r>
          </w:p>
        </w:tc>
        <w:tc>
          <w:tcPr>
            <w:tcW w:w="1076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left="5120" w:right="844" w:hangingChars="3200" w:hanging="5120"/>
              <w:jc w:val="left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哲学社会科学类学术活动，请到社科处（望江办公楼210室）审批；理、工、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 xml:space="preserve">类学术活动请到科研院（望江办公楼345室）审批   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</w:t>
            </w:r>
          </w:p>
          <w:p w:rsidR="001538B7" w:rsidRDefault="001E6563">
            <w:pPr>
              <w:widowControl/>
              <w:spacing w:line="240" w:lineRule="atLeast"/>
              <w:ind w:leftChars="2409" w:left="6746" w:right="844" w:hangingChars="800" w:hanging="16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       年  月   日</w:t>
            </w:r>
          </w:p>
        </w:tc>
      </w:tr>
      <w:tr w:rsidR="001538B7">
        <w:trPr>
          <w:trHeight w:val="405"/>
          <w:tblCellSpacing w:w="0" w:type="dxa"/>
        </w:trPr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保卫处对场地及安全方面的意见</w:t>
            </w:r>
          </w:p>
        </w:tc>
        <w:tc>
          <w:tcPr>
            <w:tcW w:w="1076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如活动参加人数规模在300人以上，需到保卫处（望江值班点二楼综合科）审批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            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   月   日</w:t>
            </w:r>
          </w:p>
        </w:tc>
      </w:tr>
      <w:tr w:rsidR="001538B7">
        <w:trPr>
          <w:trHeight w:val="720"/>
          <w:tblCellSpacing w:w="0" w:type="dxa"/>
        </w:trPr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校党委宣传部意见</w:t>
            </w:r>
          </w:p>
        </w:tc>
        <w:tc>
          <w:tcPr>
            <w:tcW w:w="1076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各类学术活动在相关归口职能部门履行审批程序后，到校宣传部（望江办公楼405室）审批备案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  月   日</w:t>
            </w:r>
          </w:p>
        </w:tc>
      </w:tr>
    </w:tbl>
    <w:p w:rsidR="001538B7" w:rsidRDefault="001E6563">
      <w:pPr>
        <w:widowControl/>
        <w:spacing w:line="240" w:lineRule="atLeast"/>
        <w:jc w:val="left"/>
        <w:rPr>
          <w:rFonts w:ascii="黑体" w:eastAsia="黑体" w:hAnsi="宋体" w:cs="宋体"/>
          <w:b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Cs w:val="21"/>
        </w:rPr>
        <w:t>备注：</w:t>
      </w:r>
    </w:p>
    <w:p w:rsidR="001538B7" w:rsidRDefault="001E6563">
      <w:pPr>
        <w:spacing w:line="220" w:lineRule="exact"/>
        <w:rPr>
          <w:sz w:val="18"/>
          <w:szCs w:val="18"/>
          <w:highlight w:val="yellow"/>
        </w:rPr>
      </w:pPr>
      <w:r>
        <w:rPr>
          <w:rFonts w:ascii="宋体" w:hAnsi="宋体" w:cs="宋体" w:hint="eastAsia"/>
          <w:kern w:val="0"/>
          <w:sz w:val="18"/>
          <w:szCs w:val="18"/>
        </w:rPr>
        <w:t>1.此表</w:t>
      </w:r>
      <w:r>
        <w:rPr>
          <w:rFonts w:ascii="宋体" w:hAnsi="宋体" w:cs="宋体"/>
          <w:kern w:val="0"/>
          <w:sz w:val="18"/>
          <w:szCs w:val="18"/>
        </w:rPr>
        <w:t>可在宣传部网页“</w:t>
      </w:r>
      <w:r>
        <w:rPr>
          <w:rFonts w:ascii="宋体" w:hAnsi="宋体" w:cs="宋体" w:hint="eastAsia"/>
          <w:kern w:val="0"/>
          <w:sz w:val="18"/>
          <w:szCs w:val="18"/>
        </w:rPr>
        <w:t>办事指南</w:t>
      </w:r>
      <w:r>
        <w:rPr>
          <w:rFonts w:ascii="宋体" w:hAnsi="宋体" w:cs="宋体"/>
          <w:kern w:val="0"/>
          <w:sz w:val="18"/>
          <w:szCs w:val="18"/>
        </w:rPr>
        <w:t>”栏下载</w:t>
      </w:r>
      <w:r>
        <w:rPr>
          <w:rFonts w:ascii="宋体" w:hAnsi="宋体" w:cs="宋体" w:hint="eastAsia"/>
          <w:kern w:val="0"/>
          <w:sz w:val="18"/>
          <w:szCs w:val="18"/>
        </w:rPr>
        <w:t>，由申请或主办单位将讲座活动的基本情况</w:t>
      </w:r>
      <w:r>
        <w:rPr>
          <w:rFonts w:ascii="宋体" w:hAnsi="宋体" w:hint="eastAsia"/>
          <w:sz w:val="18"/>
          <w:szCs w:val="18"/>
        </w:rPr>
        <w:t>填写完整，并由所属主管（指导）单位负责人签署意见并盖公章后，携带上讲座活动相关具体材料（作为此审批表附件），根据申报学术活动的实际情况，逐项逐次提交到活动涉及的归口管理部门审批，最后提交到</w:t>
      </w:r>
      <w:r>
        <w:rPr>
          <w:rFonts w:ascii="宋体" w:hAnsi="宋体" w:cs="宋体" w:hint="eastAsia"/>
          <w:kern w:val="0"/>
          <w:sz w:val="18"/>
          <w:szCs w:val="18"/>
        </w:rPr>
        <w:t>校</w:t>
      </w:r>
      <w:r>
        <w:rPr>
          <w:rFonts w:ascii="宋体" w:hAnsi="宋体" w:cs="宋体"/>
          <w:kern w:val="0"/>
          <w:sz w:val="18"/>
          <w:szCs w:val="18"/>
        </w:rPr>
        <w:t>宣传部</w:t>
      </w:r>
      <w:r>
        <w:rPr>
          <w:rFonts w:ascii="宋体" w:hAnsi="宋体" w:cs="宋体" w:hint="eastAsia"/>
          <w:kern w:val="0"/>
          <w:sz w:val="18"/>
          <w:szCs w:val="18"/>
        </w:rPr>
        <w:t>审批备案；如需在学校主页发布“学术看板”，需待活动审批并经宣传部审核后，通过本单位宣传联络员账号登录新闻网投稿系统提交。</w:t>
      </w:r>
    </w:p>
    <w:p w:rsidR="001538B7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在校内举办国际会议申报仍需按照“四川大学国际学术会议管理办法”报批。</w:t>
      </w:r>
    </w:p>
    <w:p w:rsidR="001538B7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活动需有相关工作预案，并需要确定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名现场联系人参与活动，应对各类突发情况。</w:t>
      </w:r>
    </w:p>
    <w:p w:rsidR="00B1032F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4.</w:t>
      </w:r>
      <w:r>
        <w:rPr>
          <w:rFonts w:hint="eastAsia"/>
          <w:sz w:val="18"/>
          <w:szCs w:val="18"/>
        </w:rPr>
        <w:t>职能部门联系电话：宣传部：</w:t>
      </w:r>
      <w:r>
        <w:rPr>
          <w:rFonts w:hint="eastAsia"/>
          <w:sz w:val="18"/>
          <w:szCs w:val="18"/>
        </w:rPr>
        <w:t>85405156</w:t>
      </w:r>
      <w:r>
        <w:rPr>
          <w:rFonts w:hint="eastAsia"/>
          <w:sz w:val="18"/>
          <w:szCs w:val="18"/>
        </w:rPr>
        <w:t>；统战部：</w:t>
      </w:r>
      <w:r>
        <w:rPr>
          <w:rFonts w:hint="eastAsia"/>
          <w:sz w:val="18"/>
          <w:szCs w:val="18"/>
        </w:rPr>
        <w:t>85466022</w:t>
      </w:r>
      <w:r>
        <w:rPr>
          <w:rFonts w:hint="eastAsia"/>
          <w:sz w:val="18"/>
          <w:szCs w:val="18"/>
        </w:rPr>
        <w:t>；国际处：</w:t>
      </w:r>
      <w:r>
        <w:rPr>
          <w:rFonts w:hint="eastAsia"/>
          <w:sz w:val="18"/>
          <w:szCs w:val="18"/>
        </w:rPr>
        <w:t>85403116</w:t>
      </w:r>
      <w:r>
        <w:rPr>
          <w:rFonts w:hint="eastAsia"/>
          <w:sz w:val="18"/>
          <w:szCs w:val="18"/>
        </w:rPr>
        <w:t>；科研院：</w:t>
      </w:r>
      <w:r>
        <w:rPr>
          <w:rFonts w:hint="eastAsia"/>
          <w:sz w:val="18"/>
          <w:szCs w:val="18"/>
        </w:rPr>
        <w:t>85468339</w:t>
      </w:r>
      <w:r>
        <w:rPr>
          <w:rFonts w:hint="eastAsia"/>
          <w:sz w:val="18"/>
          <w:szCs w:val="18"/>
        </w:rPr>
        <w:t>；社科处：</w:t>
      </w:r>
      <w:r>
        <w:rPr>
          <w:rFonts w:hint="eastAsia"/>
          <w:sz w:val="18"/>
          <w:szCs w:val="18"/>
        </w:rPr>
        <w:t>85405147</w:t>
      </w:r>
      <w:r>
        <w:rPr>
          <w:rFonts w:hint="eastAsia"/>
          <w:sz w:val="18"/>
          <w:szCs w:val="18"/>
        </w:rPr>
        <w:t>；保卫处：</w:t>
      </w:r>
      <w:r>
        <w:rPr>
          <w:rFonts w:hint="eastAsia"/>
          <w:sz w:val="18"/>
          <w:szCs w:val="18"/>
        </w:rPr>
        <w:t>85401134</w:t>
      </w:r>
      <w:r w:rsidR="009B6018">
        <w:rPr>
          <w:rFonts w:hint="eastAsia"/>
          <w:sz w:val="18"/>
          <w:szCs w:val="18"/>
        </w:rPr>
        <w:t>。</w:t>
      </w:r>
    </w:p>
    <w:p w:rsidR="0085116F" w:rsidRDefault="00B1032F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Pr="00B1032F"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请主办单位认真履行</w:t>
      </w:r>
      <w:r w:rsidR="00BA26F5">
        <w:rPr>
          <w:rFonts w:ascii="宋体" w:hAnsi="宋体" w:cs="宋体" w:hint="eastAsia"/>
          <w:kern w:val="0"/>
          <w:sz w:val="18"/>
          <w:szCs w:val="18"/>
        </w:rPr>
        <w:t>学术报告会、研讨会、年会、讲座、论坛等</w:t>
      </w:r>
      <w:r>
        <w:rPr>
          <w:rFonts w:ascii="宋体" w:hAnsi="宋体" w:cs="宋体" w:hint="eastAsia"/>
          <w:kern w:val="0"/>
          <w:sz w:val="18"/>
          <w:szCs w:val="18"/>
        </w:rPr>
        <w:t>审核把关</w:t>
      </w:r>
      <w:r w:rsidR="00BA26F5">
        <w:rPr>
          <w:rFonts w:ascii="宋体" w:hAnsi="宋体" w:cs="宋体" w:hint="eastAsia"/>
          <w:kern w:val="0"/>
          <w:sz w:val="18"/>
          <w:szCs w:val="18"/>
        </w:rPr>
        <w:t>及管理</w:t>
      </w:r>
      <w:r>
        <w:rPr>
          <w:rFonts w:ascii="宋体" w:hAnsi="宋体" w:cs="宋体" w:hint="eastAsia"/>
          <w:kern w:val="0"/>
          <w:sz w:val="18"/>
          <w:szCs w:val="18"/>
        </w:rPr>
        <w:t>责任。</w:t>
      </w:r>
      <w:r w:rsidR="001E6563">
        <w:rPr>
          <w:rFonts w:hint="eastAsia"/>
          <w:sz w:val="18"/>
          <w:szCs w:val="18"/>
        </w:rPr>
        <w:t xml:space="preserve">             </w:t>
      </w:r>
    </w:p>
    <w:p w:rsidR="0085116F" w:rsidRDefault="0085116F">
      <w:pPr>
        <w:spacing w:line="220" w:lineRule="exact"/>
        <w:rPr>
          <w:sz w:val="18"/>
          <w:szCs w:val="18"/>
        </w:rPr>
      </w:pPr>
    </w:p>
    <w:p w:rsidR="0085116F" w:rsidRPr="00926D37" w:rsidRDefault="0085116F" w:rsidP="0085116F">
      <w:pPr>
        <w:rPr>
          <w:b/>
          <w:color w:val="FF0000"/>
          <w:sz w:val="32"/>
          <w:szCs w:val="32"/>
        </w:rPr>
      </w:pPr>
      <w:r w:rsidRPr="00926D37">
        <w:rPr>
          <w:rFonts w:hint="eastAsia"/>
          <w:b/>
          <w:color w:val="FF0000"/>
          <w:sz w:val="32"/>
          <w:szCs w:val="32"/>
        </w:rPr>
        <w:t>主讲人</w:t>
      </w:r>
      <w:r w:rsidR="00394488" w:rsidRPr="00926D37">
        <w:rPr>
          <w:rFonts w:hint="eastAsia"/>
          <w:b/>
          <w:color w:val="FF0000"/>
          <w:sz w:val="32"/>
          <w:szCs w:val="32"/>
        </w:rPr>
        <w:t>介绍</w:t>
      </w:r>
      <w:r w:rsidRPr="00926D37">
        <w:rPr>
          <w:rFonts w:hint="eastAsia"/>
          <w:b/>
          <w:color w:val="FF0000"/>
          <w:sz w:val="32"/>
          <w:szCs w:val="32"/>
        </w:rPr>
        <w:t>：</w:t>
      </w:r>
    </w:p>
    <w:p w:rsidR="0085116F" w:rsidRPr="00926D37" w:rsidRDefault="00A94F4B" w:rsidP="0085116F">
      <w:pPr>
        <w:rPr>
          <w:b/>
          <w:color w:val="FF0000"/>
          <w:sz w:val="32"/>
          <w:szCs w:val="32"/>
        </w:rPr>
      </w:pPr>
      <w:r w:rsidRPr="00926D37">
        <w:rPr>
          <w:rFonts w:hint="eastAsia"/>
          <w:b/>
          <w:color w:val="FF0000"/>
          <w:sz w:val="32"/>
          <w:szCs w:val="32"/>
        </w:rPr>
        <w:t>XXX</w:t>
      </w:r>
      <w:r w:rsidR="0085116F" w:rsidRPr="00926D37">
        <w:rPr>
          <w:rFonts w:hint="eastAsia"/>
          <w:b/>
          <w:color w:val="FF0000"/>
          <w:sz w:val="32"/>
          <w:szCs w:val="32"/>
        </w:rPr>
        <w:t>，</w:t>
      </w:r>
      <w:r w:rsidRPr="00926D37">
        <w:rPr>
          <w:rFonts w:hint="eastAsia"/>
          <w:b/>
          <w:color w:val="FF0000"/>
          <w:sz w:val="32"/>
          <w:szCs w:val="32"/>
        </w:rPr>
        <w:t>XXX</w:t>
      </w:r>
      <w:r w:rsidR="0085116F" w:rsidRPr="00926D37">
        <w:rPr>
          <w:rFonts w:hint="eastAsia"/>
          <w:b/>
          <w:color w:val="FF0000"/>
          <w:sz w:val="32"/>
          <w:szCs w:val="32"/>
        </w:rPr>
        <w:t>教授，</w:t>
      </w:r>
      <w:r w:rsidRPr="00926D37">
        <w:rPr>
          <w:rFonts w:hint="eastAsia"/>
          <w:b/>
          <w:color w:val="FF0000"/>
          <w:sz w:val="32"/>
          <w:szCs w:val="32"/>
        </w:rPr>
        <w:t>XXXX</w:t>
      </w:r>
    </w:p>
    <w:p w:rsidR="007F3545" w:rsidRPr="00926D37" w:rsidRDefault="007F3545" w:rsidP="0085116F">
      <w:pPr>
        <w:rPr>
          <w:b/>
          <w:color w:val="FF0000"/>
          <w:sz w:val="32"/>
          <w:szCs w:val="32"/>
        </w:rPr>
      </w:pPr>
    </w:p>
    <w:p w:rsidR="0085116F" w:rsidRPr="00926D37" w:rsidRDefault="0085116F" w:rsidP="0085116F">
      <w:pPr>
        <w:rPr>
          <w:b/>
          <w:color w:val="FF0000"/>
          <w:sz w:val="32"/>
          <w:szCs w:val="32"/>
        </w:rPr>
      </w:pPr>
      <w:r w:rsidRPr="00926D37">
        <w:rPr>
          <w:rFonts w:hint="eastAsia"/>
          <w:b/>
          <w:color w:val="FF0000"/>
          <w:sz w:val="32"/>
          <w:szCs w:val="32"/>
        </w:rPr>
        <w:t>讲座内容：</w:t>
      </w:r>
    </w:p>
    <w:p w:rsidR="0085116F" w:rsidRPr="00926D37" w:rsidRDefault="0085116F" w:rsidP="0085116F">
      <w:pPr>
        <w:rPr>
          <w:rFonts w:ascii="宋体" w:hAnsi="宋体"/>
          <w:b/>
          <w:bCs/>
          <w:color w:val="FF0000"/>
          <w:sz w:val="32"/>
          <w:szCs w:val="32"/>
        </w:rPr>
      </w:pPr>
      <w:r w:rsidRPr="00926D37">
        <w:rPr>
          <w:rFonts w:hint="eastAsia"/>
          <w:b/>
          <w:color w:val="FF0000"/>
          <w:sz w:val="32"/>
          <w:szCs w:val="32"/>
        </w:rPr>
        <w:t>1.</w:t>
      </w:r>
      <w:r w:rsidRPr="00926D37">
        <w:rPr>
          <w:b/>
          <w:color w:val="FF0000"/>
          <w:sz w:val="32"/>
          <w:szCs w:val="32"/>
        </w:rPr>
        <w:t xml:space="preserve"> </w:t>
      </w:r>
      <w:r w:rsidR="00A94F4B" w:rsidRPr="00926D37">
        <w:rPr>
          <w:rFonts w:ascii="宋体" w:hAnsi="宋体" w:hint="eastAsia"/>
          <w:b/>
          <w:bCs/>
          <w:color w:val="FF0000"/>
          <w:sz w:val="32"/>
          <w:szCs w:val="32"/>
        </w:rPr>
        <w:t>XXXX</w:t>
      </w:r>
    </w:p>
    <w:p w:rsidR="0085116F" w:rsidRPr="00926D37" w:rsidRDefault="0085116F" w:rsidP="0085116F">
      <w:pPr>
        <w:rPr>
          <w:rFonts w:ascii="宋体" w:hAnsi="宋体"/>
          <w:b/>
          <w:bCs/>
          <w:color w:val="FF0000"/>
          <w:sz w:val="32"/>
          <w:szCs w:val="32"/>
        </w:rPr>
      </w:pPr>
      <w:r w:rsidRPr="00926D37">
        <w:rPr>
          <w:rFonts w:ascii="宋体" w:hAnsi="宋体" w:hint="eastAsia"/>
          <w:b/>
          <w:bCs/>
          <w:color w:val="FF0000"/>
          <w:sz w:val="32"/>
          <w:szCs w:val="32"/>
        </w:rPr>
        <w:t xml:space="preserve"> </w:t>
      </w:r>
      <w:r w:rsidRPr="00926D37">
        <w:rPr>
          <w:rFonts w:ascii="宋体" w:hAnsi="宋体"/>
          <w:b/>
          <w:bCs/>
          <w:color w:val="FF0000"/>
          <w:sz w:val="32"/>
          <w:szCs w:val="32"/>
        </w:rPr>
        <w:t xml:space="preserve">   </w:t>
      </w:r>
      <w:r w:rsidR="00A170B7" w:rsidRPr="00926D37">
        <w:rPr>
          <w:rFonts w:ascii="宋体" w:hAnsi="宋体" w:hint="eastAsia"/>
          <w:b/>
          <w:bCs/>
          <w:color w:val="FF0000"/>
          <w:sz w:val="32"/>
          <w:szCs w:val="32"/>
        </w:rPr>
        <w:t>本讲座</w:t>
      </w:r>
      <w:r w:rsidR="00A94F4B" w:rsidRPr="00926D37">
        <w:rPr>
          <w:rFonts w:ascii="宋体" w:hAnsi="宋体" w:hint="eastAsia"/>
          <w:b/>
          <w:bCs/>
          <w:color w:val="FF0000"/>
          <w:sz w:val="32"/>
          <w:szCs w:val="32"/>
        </w:rPr>
        <w:t>XXXX</w:t>
      </w:r>
      <w:r w:rsidRPr="00926D37">
        <w:rPr>
          <w:rFonts w:ascii="宋体" w:hAnsi="宋体" w:hint="eastAsia"/>
          <w:b/>
          <w:bCs/>
          <w:color w:val="FF0000"/>
          <w:sz w:val="32"/>
          <w:szCs w:val="32"/>
        </w:rPr>
        <w:t>。</w:t>
      </w:r>
    </w:p>
    <w:p w:rsidR="0085116F" w:rsidRPr="00926D37" w:rsidRDefault="00473A0B" w:rsidP="0085116F">
      <w:pPr>
        <w:rPr>
          <w:b/>
          <w:color w:val="FF0000"/>
          <w:sz w:val="32"/>
          <w:szCs w:val="32"/>
        </w:rPr>
      </w:pPr>
      <w:proofErr w:type="gramStart"/>
      <w:r w:rsidRPr="00926D37">
        <w:rPr>
          <w:rFonts w:ascii="宋体" w:hAnsi="宋体" w:hint="eastAsia"/>
          <w:b/>
          <w:bCs/>
          <w:color w:val="FF0000"/>
          <w:sz w:val="32"/>
          <w:szCs w:val="32"/>
        </w:rPr>
        <w:t>2.</w:t>
      </w:r>
      <w:r w:rsidR="00A94F4B" w:rsidRPr="00926D37">
        <w:rPr>
          <w:rFonts w:hint="eastAsia"/>
          <w:b/>
          <w:color w:val="FF0000"/>
          <w:sz w:val="32"/>
          <w:szCs w:val="32"/>
        </w:rPr>
        <w:t>XXXX</w:t>
      </w:r>
      <w:proofErr w:type="gramEnd"/>
    </w:p>
    <w:p w:rsidR="0085116F" w:rsidRPr="00926D37" w:rsidRDefault="0085116F" w:rsidP="0085116F">
      <w:pPr>
        <w:rPr>
          <w:b/>
          <w:color w:val="FF0000"/>
          <w:sz w:val="32"/>
          <w:szCs w:val="32"/>
        </w:rPr>
      </w:pPr>
      <w:r w:rsidRPr="00926D37">
        <w:rPr>
          <w:rFonts w:hint="eastAsia"/>
          <w:b/>
          <w:color w:val="FF0000"/>
          <w:sz w:val="32"/>
          <w:szCs w:val="32"/>
        </w:rPr>
        <w:t xml:space="preserve"> </w:t>
      </w:r>
      <w:r w:rsidRPr="00926D37">
        <w:rPr>
          <w:b/>
          <w:color w:val="FF0000"/>
          <w:sz w:val="32"/>
          <w:szCs w:val="32"/>
        </w:rPr>
        <w:t xml:space="preserve">   </w:t>
      </w:r>
      <w:r w:rsidRPr="00926D37">
        <w:rPr>
          <w:rFonts w:hint="eastAsia"/>
          <w:b/>
          <w:color w:val="FF0000"/>
          <w:sz w:val="32"/>
          <w:szCs w:val="32"/>
        </w:rPr>
        <w:t>本讲座</w:t>
      </w:r>
      <w:r w:rsidR="00A94F4B" w:rsidRPr="00926D37">
        <w:rPr>
          <w:rFonts w:hint="eastAsia"/>
          <w:b/>
          <w:color w:val="FF0000"/>
          <w:sz w:val="32"/>
          <w:szCs w:val="32"/>
        </w:rPr>
        <w:t>XXXX</w:t>
      </w:r>
      <w:r w:rsidRPr="00926D37">
        <w:rPr>
          <w:rFonts w:hint="eastAsia"/>
          <w:b/>
          <w:color w:val="FF0000"/>
          <w:sz w:val="32"/>
          <w:szCs w:val="32"/>
        </w:rPr>
        <w:t>。</w:t>
      </w:r>
    </w:p>
    <w:sectPr w:rsidR="0085116F" w:rsidRPr="00926D37">
      <w:headerReference w:type="default" r:id="rId8"/>
      <w:pgSz w:w="16838" w:h="11906" w:orient="landscape"/>
      <w:pgMar w:top="851" w:right="1797" w:bottom="851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0C" w:rsidRDefault="00396C0C">
      <w:r>
        <w:separator/>
      </w:r>
    </w:p>
  </w:endnote>
  <w:endnote w:type="continuationSeparator" w:id="0">
    <w:p w:rsidR="00396C0C" w:rsidRDefault="003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0C" w:rsidRDefault="00396C0C">
      <w:r>
        <w:separator/>
      </w:r>
    </w:p>
  </w:footnote>
  <w:footnote w:type="continuationSeparator" w:id="0">
    <w:p w:rsidR="00396C0C" w:rsidRDefault="00396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B7" w:rsidRDefault="001538B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95039"/>
    <w:rsid w:val="00005A53"/>
    <w:rsid w:val="00037731"/>
    <w:rsid w:val="0005150F"/>
    <w:rsid w:val="00075A42"/>
    <w:rsid w:val="0009369E"/>
    <w:rsid w:val="001162E8"/>
    <w:rsid w:val="001538B7"/>
    <w:rsid w:val="00185B20"/>
    <w:rsid w:val="001A2028"/>
    <w:rsid w:val="001E6563"/>
    <w:rsid w:val="002B7C7D"/>
    <w:rsid w:val="002D02F7"/>
    <w:rsid w:val="00384402"/>
    <w:rsid w:val="00394488"/>
    <w:rsid w:val="00396C0C"/>
    <w:rsid w:val="003C3E40"/>
    <w:rsid w:val="00473A0B"/>
    <w:rsid w:val="004947E5"/>
    <w:rsid w:val="00497418"/>
    <w:rsid w:val="0051638E"/>
    <w:rsid w:val="00581EA9"/>
    <w:rsid w:val="00674525"/>
    <w:rsid w:val="006F35B6"/>
    <w:rsid w:val="00715CD2"/>
    <w:rsid w:val="007F3545"/>
    <w:rsid w:val="0085116F"/>
    <w:rsid w:val="0085618C"/>
    <w:rsid w:val="00874781"/>
    <w:rsid w:val="008964B8"/>
    <w:rsid w:val="009140C8"/>
    <w:rsid w:val="00926D37"/>
    <w:rsid w:val="00940092"/>
    <w:rsid w:val="0095654E"/>
    <w:rsid w:val="009B6018"/>
    <w:rsid w:val="00A170B7"/>
    <w:rsid w:val="00A94F4B"/>
    <w:rsid w:val="00B1032F"/>
    <w:rsid w:val="00B82898"/>
    <w:rsid w:val="00B97158"/>
    <w:rsid w:val="00BA237A"/>
    <w:rsid w:val="00BA26F5"/>
    <w:rsid w:val="00CC4E57"/>
    <w:rsid w:val="00D25396"/>
    <w:rsid w:val="00D343E8"/>
    <w:rsid w:val="00E312A7"/>
    <w:rsid w:val="00E619A7"/>
    <w:rsid w:val="00EC553A"/>
    <w:rsid w:val="00FA05C1"/>
    <w:rsid w:val="00FC7F05"/>
    <w:rsid w:val="0435666C"/>
    <w:rsid w:val="113640FC"/>
    <w:rsid w:val="15A64098"/>
    <w:rsid w:val="1CD559B1"/>
    <w:rsid w:val="20624E29"/>
    <w:rsid w:val="311B6E98"/>
    <w:rsid w:val="335D7A89"/>
    <w:rsid w:val="38123B69"/>
    <w:rsid w:val="3AA726EF"/>
    <w:rsid w:val="3E846453"/>
    <w:rsid w:val="3F254884"/>
    <w:rsid w:val="412C4382"/>
    <w:rsid w:val="42012802"/>
    <w:rsid w:val="44A7597B"/>
    <w:rsid w:val="520D316D"/>
    <w:rsid w:val="537E4D3C"/>
    <w:rsid w:val="5B5806E2"/>
    <w:rsid w:val="5ECE01AF"/>
    <w:rsid w:val="62AA3A60"/>
    <w:rsid w:val="682B4B8D"/>
    <w:rsid w:val="69102518"/>
    <w:rsid w:val="6E951380"/>
    <w:rsid w:val="720C0978"/>
    <w:rsid w:val="79195039"/>
    <w:rsid w:val="7B1C12EE"/>
    <w:rsid w:val="7C783CFD"/>
    <w:rsid w:val="7F7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ascii="Calibri" w:eastAsia="楷体" w:hAnsi="Calibr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ascii="Calibri" w:eastAsia="楷体" w:hAnsi="Calibr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emperor</dc:creator>
  <cp:lastModifiedBy>Acer</cp:lastModifiedBy>
  <cp:revision>62</cp:revision>
  <cp:lastPrinted>2019-11-28T07:10:00Z</cp:lastPrinted>
  <dcterms:created xsi:type="dcterms:W3CDTF">2019-11-19T02:11:00Z</dcterms:created>
  <dcterms:modified xsi:type="dcterms:W3CDTF">2019-12-20T13:36:00Z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